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0512" cy="4023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51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91"/>
        <w:ind w:right="77"/>
      </w:pPr>
      <w:r>
        <w:rPr/>
        <w:t>„U</w:t>
      </w:r>
      <w:r>
        <w:rPr>
          <w:spacing w:val="-19"/>
        </w:rPr>
        <w:t> </w:t>
      </w:r>
      <w:r>
        <w:rPr/>
        <w:t>Ludbregu</w:t>
      </w:r>
      <w:r>
        <w:rPr>
          <w:spacing w:val="-15"/>
        </w:rPr>
        <w:t> </w:t>
      </w:r>
      <w:r>
        <w:rPr/>
        <w:t>raSTEM“</w:t>
      </w:r>
      <w:r>
        <w:rPr>
          <w:spacing w:val="-20"/>
        </w:rPr>
        <w:t> </w:t>
      </w:r>
      <w:r>
        <w:rPr>
          <w:spacing w:val="-2"/>
        </w:rPr>
        <w:t>(SF.2.4.06.04.0043)</w:t>
      </w:r>
    </w:p>
    <w:p>
      <w:pPr>
        <w:pStyle w:val="Title"/>
      </w:pPr>
      <w:r>
        <w:rPr/>
        <w:t>Kalendar</w:t>
      </w:r>
      <w:r>
        <w:rPr>
          <w:spacing w:val="-4"/>
        </w:rPr>
        <w:t> </w:t>
      </w:r>
      <w:r>
        <w:rPr/>
        <w:t>aktivnosti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ažurirani</w:t>
      </w:r>
    </w:p>
    <w:p>
      <w:pPr>
        <w:pStyle w:val="Heading1"/>
      </w:pPr>
      <w:r>
        <w:rPr/>
        <w:t>Prosinac</w:t>
      </w:r>
      <w:r>
        <w:rPr>
          <w:spacing w:val="-14"/>
        </w:rPr>
        <w:t> </w:t>
      </w:r>
      <w:r>
        <w:rPr>
          <w:spacing w:val="-4"/>
        </w:rPr>
        <w:t>2025.</w:t>
      </w:r>
    </w:p>
    <w:p>
      <w:pPr>
        <w:pStyle w:val="BodyText"/>
        <w:spacing w:before="95"/>
        <w:ind w:left="141"/>
      </w:pPr>
      <w:r>
        <w:rPr/>
        <w:t>Organizator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nositelj</w:t>
      </w:r>
      <w:r>
        <w:rPr>
          <w:spacing w:val="-6"/>
        </w:rPr>
        <w:t> </w:t>
      </w:r>
      <w:r>
        <w:rPr/>
        <w:t>projekta:</w:t>
      </w:r>
      <w:r>
        <w:rPr>
          <w:spacing w:val="-4"/>
        </w:rPr>
        <w:t> </w:t>
      </w:r>
      <w:r>
        <w:rPr/>
        <w:t>Aeroklub</w:t>
      </w:r>
      <w:r>
        <w:rPr>
          <w:spacing w:val="-5"/>
        </w:rPr>
        <w:t> </w:t>
      </w:r>
      <w:r>
        <w:rPr/>
        <w:t>"Rudolf</w:t>
      </w:r>
      <w:r>
        <w:rPr>
          <w:spacing w:val="-3"/>
        </w:rPr>
        <w:t> </w:t>
      </w:r>
      <w:r>
        <w:rPr/>
        <w:t>Fizir"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BodyText"/>
        <w:spacing w:line="259" w:lineRule="auto" w:before="24"/>
        <w:ind w:left="141" w:right="134"/>
      </w:pPr>
      <w:r>
        <w:rPr/>
        <w:t>Partneri:</w:t>
      </w:r>
      <w:r>
        <w:rPr>
          <w:spacing w:val="-5"/>
        </w:rPr>
        <w:t> </w:t>
      </w:r>
      <w:r>
        <w:rPr/>
        <w:t>Grad</w:t>
      </w:r>
      <w:r>
        <w:rPr>
          <w:spacing w:val="-4"/>
        </w:rPr>
        <w:t> </w:t>
      </w:r>
      <w:r>
        <w:rPr/>
        <w:t>Ludbreg,</w:t>
      </w:r>
      <w:r>
        <w:rPr>
          <w:spacing w:val="-7"/>
        </w:rPr>
        <w:t> </w:t>
      </w:r>
      <w:r>
        <w:rPr/>
        <w:t>Osnovna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Srednja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DV</w:t>
      </w:r>
      <w:r>
        <w:rPr>
          <w:spacing w:val="-2"/>
        </w:rPr>
        <w:t> </w:t>
      </w:r>
      <w:r>
        <w:rPr/>
        <w:t>Radost</w:t>
      </w:r>
      <w:r>
        <w:rPr>
          <w:spacing w:val="-2"/>
        </w:rPr>
        <w:t> </w:t>
      </w:r>
      <w:r>
        <w:rPr/>
        <w:t>Ludbreg</w:t>
      </w:r>
      <w:r>
        <w:rPr>
          <w:spacing w:val="-2"/>
        </w:rPr>
        <w:t> </w:t>
      </w:r>
      <w:r>
        <w:rPr/>
        <w:t>i Međimursko veleučilište u Čakovcu</w:t>
      </w:r>
    </w:p>
    <w:p>
      <w:pPr>
        <w:spacing w:line="292" w:lineRule="exact"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Aktivnost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A3.2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Promocija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područja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kroz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održavanje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radionica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djecom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učenicima</w:t>
      </w:r>
    </w:p>
    <w:p>
      <w:pPr>
        <w:spacing w:before="91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STEM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radionice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djecu:</w:t>
      </w:r>
    </w:p>
    <w:p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1830"/>
        <w:gridCol w:w="5908"/>
      </w:tblGrid>
      <w:tr>
        <w:trPr>
          <w:trHeight w:val="263" w:hRule="atLeast"/>
        </w:trPr>
        <w:tc>
          <w:tcPr>
            <w:tcW w:w="133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18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39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radionice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održavanja</w:t>
            </w:r>
          </w:p>
        </w:tc>
      </w:tr>
      <w:tr>
        <w:trPr>
          <w:trHeight w:val="316" w:hRule="atLeast"/>
        </w:trPr>
        <w:tc>
          <w:tcPr>
            <w:tcW w:w="1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2.12.2025.</w:t>
            </w:r>
          </w:p>
        </w:tc>
        <w:tc>
          <w:tcPr>
            <w:tcW w:w="1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10:50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12:25</w:t>
            </w:r>
          </w:p>
        </w:tc>
        <w:tc>
          <w:tcPr>
            <w:tcW w:w="59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392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Python</w:t>
            </w:r>
          </w:p>
        </w:tc>
      </w:tr>
      <w:tr>
        <w:trPr>
          <w:trHeight w:val="289" w:hRule="atLeast"/>
        </w:trPr>
        <w:tc>
          <w:tcPr>
            <w:tcW w:w="1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316" w:hRule="atLeast"/>
        </w:trPr>
        <w:tc>
          <w:tcPr>
            <w:tcW w:w="1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6.12.2025</w:t>
            </w:r>
          </w:p>
        </w:tc>
        <w:tc>
          <w:tcPr>
            <w:tcW w:w="1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52"/>
              <w:rPr>
                <w:sz w:val="24"/>
              </w:rPr>
            </w:pPr>
            <w:r>
              <w:rPr>
                <w:sz w:val="24"/>
              </w:rPr>
              <w:t>10:00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11:30</w:t>
            </w:r>
          </w:p>
        </w:tc>
        <w:tc>
          <w:tcPr>
            <w:tcW w:w="59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sz w:val="24"/>
              </w:rPr>
              <w:t>STEM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radionica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Sv.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Nikole</w:t>
            </w:r>
          </w:p>
        </w:tc>
      </w:tr>
      <w:tr>
        <w:trPr>
          <w:trHeight w:val="289" w:hRule="atLeast"/>
        </w:trPr>
        <w:tc>
          <w:tcPr>
            <w:tcW w:w="1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316" w:hRule="atLeast"/>
        </w:trPr>
        <w:tc>
          <w:tcPr>
            <w:tcW w:w="1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8:12.2025.</w:t>
            </w:r>
          </w:p>
        </w:tc>
        <w:tc>
          <w:tcPr>
            <w:tcW w:w="1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12:30</w:t>
            </w:r>
          </w:p>
        </w:tc>
        <w:tc>
          <w:tcPr>
            <w:tcW w:w="59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ARTBOT</w:t>
            </w:r>
          </w:p>
        </w:tc>
      </w:tr>
      <w:tr>
        <w:trPr>
          <w:trHeight w:val="293" w:hRule="atLeast"/>
        </w:trPr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08" w:type="dxa"/>
          </w:tcPr>
          <w:p>
            <w:pPr>
              <w:pStyle w:val="TableParagraph"/>
              <w:spacing w:line="271" w:lineRule="exact"/>
              <w:ind w:left="337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Alfa,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292" w:hRule="atLeast"/>
        </w:trPr>
        <w:tc>
          <w:tcPr>
            <w:tcW w:w="1337" w:type="dxa"/>
          </w:tcPr>
          <w:p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8:12.2025.</w:t>
            </w:r>
          </w:p>
        </w:tc>
        <w:tc>
          <w:tcPr>
            <w:tcW w:w="1830" w:type="dxa"/>
          </w:tcPr>
          <w:p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12:30</w:t>
            </w:r>
          </w:p>
        </w:tc>
        <w:tc>
          <w:tcPr>
            <w:tcW w:w="5908" w:type="dxa"/>
          </w:tcPr>
          <w:p>
            <w:pPr>
              <w:pStyle w:val="TableParagraph"/>
              <w:spacing w:line="271" w:lineRule="exact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ARTBOT</w:t>
            </w:r>
          </w:p>
        </w:tc>
      </w:tr>
      <w:tr>
        <w:trPr>
          <w:trHeight w:val="292" w:hRule="atLeast"/>
        </w:trPr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8" w:type="dxa"/>
          </w:tcPr>
          <w:p>
            <w:pPr>
              <w:pStyle w:val="TableParagraph"/>
              <w:spacing w:line="271" w:lineRule="exact"/>
              <w:ind w:left="337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Beta,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292" w:hRule="atLeast"/>
        </w:trPr>
        <w:tc>
          <w:tcPr>
            <w:tcW w:w="1337" w:type="dxa"/>
          </w:tcPr>
          <w:p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8.12.2025.</w:t>
            </w:r>
          </w:p>
        </w:tc>
        <w:tc>
          <w:tcPr>
            <w:tcW w:w="1830" w:type="dxa"/>
          </w:tcPr>
          <w:p>
            <w:pPr>
              <w:pStyle w:val="TableParagraph"/>
              <w:spacing w:line="271" w:lineRule="exact"/>
              <w:ind w:left="159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908" w:type="dxa"/>
          </w:tcPr>
          <w:p>
            <w:pPr>
              <w:pStyle w:val="TableParagraph"/>
              <w:spacing w:line="271" w:lineRule="exact"/>
              <w:ind w:left="311"/>
              <w:rPr>
                <w:sz w:val="24"/>
              </w:rPr>
            </w:pPr>
            <w:r>
              <w:rPr>
                <w:sz w:val="24"/>
              </w:rPr>
              <w:t>STEM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PATULJCI</w:t>
            </w:r>
          </w:p>
        </w:tc>
      </w:tr>
      <w:tr>
        <w:trPr>
          <w:trHeight w:val="289" w:hRule="atLeast"/>
        </w:trPr>
        <w:tc>
          <w:tcPr>
            <w:tcW w:w="1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337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Zgrada,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16" w:hRule="atLeast"/>
        </w:trPr>
        <w:tc>
          <w:tcPr>
            <w:tcW w:w="1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9.12.2025.</w:t>
            </w:r>
          </w:p>
        </w:tc>
        <w:tc>
          <w:tcPr>
            <w:tcW w:w="1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59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9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311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INŽENJERI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BOŽIĆA</w:t>
            </w:r>
          </w:p>
        </w:tc>
      </w:tr>
      <w:tr>
        <w:trPr>
          <w:trHeight w:val="289" w:hRule="atLeast"/>
        </w:trPr>
        <w:tc>
          <w:tcPr>
            <w:tcW w:w="1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337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16" w:hRule="atLeast"/>
        </w:trPr>
        <w:tc>
          <w:tcPr>
            <w:tcW w:w="1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10.12.2025.</w:t>
            </w:r>
          </w:p>
        </w:tc>
        <w:tc>
          <w:tcPr>
            <w:tcW w:w="1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9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BOŽIĆ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3D-</w:t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89" w:hRule="atLeast"/>
        </w:trPr>
        <w:tc>
          <w:tcPr>
            <w:tcW w:w="1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337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16" w:hRule="atLeast"/>
        </w:trPr>
        <w:tc>
          <w:tcPr>
            <w:tcW w:w="1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11.12.2025.</w:t>
            </w:r>
          </w:p>
        </w:tc>
        <w:tc>
          <w:tcPr>
            <w:tcW w:w="1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9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323"/>
              <w:rPr>
                <w:sz w:val="24"/>
              </w:rPr>
            </w:pPr>
            <w:r>
              <w:rPr>
                <w:sz w:val="24"/>
              </w:rPr>
              <w:t>STEM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BOŽIĆNI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MAKERS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</w:tr>
      <w:tr>
        <w:trPr>
          <w:trHeight w:val="289" w:hRule="atLeast"/>
        </w:trPr>
        <w:tc>
          <w:tcPr>
            <w:tcW w:w="1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337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16" w:hRule="atLeast"/>
        </w:trPr>
        <w:tc>
          <w:tcPr>
            <w:tcW w:w="1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12.12.2025.</w:t>
            </w:r>
          </w:p>
        </w:tc>
        <w:tc>
          <w:tcPr>
            <w:tcW w:w="1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9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72"/>
              <w:rPr>
                <w:sz w:val="24"/>
              </w:rPr>
            </w:pPr>
            <w:r>
              <w:rPr>
                <w:sz w:val="24"/>
              </w:rPr>
              <w:t>GRADITELJI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BOŽIĆNOG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SVJETLA</w:t>
            </w:r>
          </w:p>
        </w:tc>
      </w:tr>
      <w:tr>
        <w:trPr>
          <w:trHeight w:val="290" w:hRule="atLeast"/>
        </w:trPr>
        <w:tc>
          <w:tcPr>
            <w:tcW w:w="1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337"/>
              <w:rPr>
                <w:sz w:val="24"/>
              </w:rPr>
            </w:pP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90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Aktivnost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Promocija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područja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javnim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mjestima:</w:t>
      </w:r>
    </w:p>
    <w:p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1884"/>
        <w:gridCol w:w="5965"/>
      </w:tblGrid>
      <w:tr>
        <w:trPr>
          <w:trHeight w:val="263" w:hRule="atLeast"/>
        </w:trPr>
        <w:tc>
          <w:tcPr>
            <w:tcW w:w="12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9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45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održavanja</w:t>
            </w:r>
          </w:p>
        </w:tc>
      </w:tr>
      <w:tr>
        <w:trPr>
          <w:trHeight w:val="671" w:hRule="atLeast"/>
        </w:trPr>
        <w:tc>
          <w:tcPr>
            <w:tcW w:w="12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6.12.2025.</w:t>
            </w:r>
          </w:p>
        </w:tc>
        <w:tc>
          <w:tcPr>
            <w:tcW w:w="18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14:00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596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421"/>
              <w:rPr>
                <w:sz w:val="24"/>
              </w:rPr>
            </w:pPr>
            <w:r>
              <w:rPr>
                <w:sz w:val="24"/>
              </w:rPr>
              <w:t>STEM AVANTURA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SV.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NIKOLOM</w:t>
            </w:r>
          </w:p>
          <w:p>
            <w:pPr>
              <w:pStyle w:val="TableParagraph"/>
              <w:spacing w:line="269" w:lineRule="exact" w:before="89"/>
              <w:ind w:left="393"/>
              <w:rPr>
                <w:sz w:val="24"/>
              </w:rPr>
            </w:pPr>
            <w:r>
              <w:rPr>
                <w:sz w:val="24"/>
              </w:rPr>
              <w:t>Društveni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Dom,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Vinogradi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Ludbreški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65</w:t>
            </w:r>
          </w:p>
        </w:tc>
      </w:tr>
    </w:tbl>
    <w:sectPr>
      <w:type w:val="continuous"/>
      <w:pgSz w:w="11910" w:h="16840"/>
      <w:pgMar w:top="18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56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56" w:right="68"/>
      <w:jc w:val="center"/>
    </w:pPr>
    <w:rPr>
      <w:rFonts w:ascii="Calibri" w:hAnsi="Calibri" w:eastAsia="Calibri" w:cs="Calibri"/>
      <w:b/>
      <w:bCs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raSTEM - MARTINA</dc:creator>
  <dcterms:created xsi:type="dcterms:W3CDTF">2026-03-20T11:11:53Z</dcterms:created>
  <dcterms:modified xsi:type="dcterms:W3CDTF">2026-03-20T11:11:53Z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