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80512" cy="4023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512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72"/>
        <w:rPr>
          <w:rFonts w:ascii="Times New Roman"/>
          <w:sz w:val="32"/>
        </w:rPr>
      </w:pPr>
    </w:p>
    <w:p>
      <w:pPr>
        <w:pStyle w:val="Heading1"/>
        <w:ind w:right="5"/>
      </w:pPr>
      <w:r>
        <w:rPr/>
        <w:t>„U</w:t>
      </w:r>
      <w:r>
        <w:rPr>
          <w:spacing w:val="-19"/>
        </w:rPr>
        <w:t> </w:t>
      </w:r>
      <w:r>
        <w:rPr/>
        <w:t>Ludbregu</w:t>
      </w:r>
      <w:r>
        <w:rPr>
          <w:spacing w:val="-15"/>
        </w:rPr>
        <w:t> </w:t>
      </w:r>
      <w:r>
        <w:rPr/>
        <w:t>raSTEM“</w:t>
      </w:r>
      <w:r>
        <w:rPr>
          <w:spacing w:val="-20"/>
        </w:rPr>
        <w:t> </w:t>
      </w:r>
      <w:r>
        <w:rPr>
          <w:spacing w:val="-2"/>
        </w:rPr>
        <w:t>(SF.2.4.06.04.0043)</w:t>
      </w:r>
    </w:p>
    <w:p>
      <w:pPr>
        <w:pStyle w:val="Title"/>
      </w:pPr>
      <w:r>
        <w:rPr/>
        <w:t>Kalendar</w:t>
      </w:r>
      <w:r>
        <w:rPr>
          <w:spacing w:val="-9"/>
        </w:rPr>
        <w:t> </w:t>
      </w:r>
      <w:r>
        <w:rPr>
          <w:spacing w:val="-2"/>
        </w:rPr>
        <w:t>aktivnosti</w:t>
      </w:r>
    </w:p>
    <w:p>
      <w:pPr>
        <w:pStyle w:val="Heading1"/>
        <w:spacing w:before="97"/>
      </w:pPr>
      <w:r>
        <w:rPr/>
        <w:t>Rujan</w:t>
      </w:r>
      <w:r>
        <w:rPr>
          <w:spacing w:val="-7"/>
        </w:rPr>
        <w:t> </w:t>
      </w:r>
      <w:r>
        <w:rPr>
          <w:spacing w:val="-4"/>
        </w:rPr>
        <w:t>2025.</w:t>
      </w:r>
    </w:p>
    <w:p>
      <w:pPr>
        <w:pStyle w:val="BodyText"/>
        <w:spacing w:before="196"/>
        <w:rPr>
          <w:b/>
          <w:sz w:val="32"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z w:val="24"/>
        </w:rPr>
        <w:t>Organizator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nositelj</w:t>
      </w:r>
      <w:r>
        <w:rPr>
          <w:spacing w:val="-6"/>
          <w:sz w:val="24"/>
        </w:rPr>
        <w:t> </w:t>
      </w:r>
      <w:r>
        <w:rPr>
          <w:sz w:val="24"/>
        </w:rPr>
        <w:t>projekta:</w:t>
      </w:r>
      <w:r>
        <w:rPr>
          <w:spacing w:val="-4"/>
          <w:sz w:val="24"/>
        </w:rPr>
        <w:t> </w:t>
      </w:r>
      <w:r>
        <w:rPr>
          <w:sz w:val="24"/>
        </w:rPr>
        <w:t>Aeroklub</w:t>
      </w:r>
      <w:r>
        <w:rPr>
          <w:spacing w:val="-5"/>
          <w:sz w:val="24"/>
        </w:rPr>
        <w:t> </w:t>
      </w:r>
      <w:r>
        <w:rPr>
          <w:sz w:val="24"/>
        </w:rPr>
        <w:t>"Rudolf</w:t>
      </w:r>
      <w:r>
        <w:rPr>
          <w:spacing w:val="-3"/>
          <w:sz w:val="24"/>
        </w:rPr>
        <w:t> </w:t>
      </w:r>
      <w:r>
        <w:rPr>
          <w:sz w:val="24"/>
        </w:rPr>
        <w:t>Fizir"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Ludbreg</w:t>
      </w:r>
    </w:p>
    <w:p>
      <w:pPr>
        <w:spacing w:line="256" w:lineRule="auto" w:before="185"/>
        <w:ind w:left="141" w:right="134" w:firstLine="0"/>
        <w:jc w:val="left"/>
        <w:rPr>
          <w:sz w:val="24"/>
        </w:rPr>
      </w:pPr>
      <w:r>
        <w:rPr>
          <w:sz w:val="24"/>
        </w:rPr>
        <w:t>Partneri:</w:t>
      </w:r>
      <w:r>
        <w:rPr>
          <w:spacing w:val="-5"/>
          <w:sz w:val="24"/>
        </w:rPr>
        <w:t> </w:t>
      </w:r>
      <w:r>
        <w:rPr>
          <w:sz w:val="24"/>
        </w:rPr>
        <w:t>Grad</w:t>
      </w:r>
      <w:r>
        <w:rPr>
          <w:spacing w:val="-4"/>
          <w:sz w:val="24"/>
        </w:rPr>
        <w:t> </w:t>
      </w:r>
      <w:r>
        <w:rPr>
          <w:sz w:val="24"/>
        </w:rPr>
        <w:t>Ludbreg,</w:t>
      </w:r>
      <w:r>
        <w:rPr>
          <w:spacing w:val="-7"/>
          <w:sz w:val="24"/>
        </w:rPr>
        <w:t> </w:t>
      </w:r>
      <w:r>
        <w:rPr>
          <w:sz w:val="24"/>
        </w:rPr>
        <w:t>Osnovna</w:t>
      </w:r>
      <w:r>
        <w:rPr>
          <w:spacing w:val="-3"/>
          <w:sz w:val="24"/>
        </w:rPr>
        <w:t> </w:t>
      </w:r>
      <w:r>
        <w:rPr>
          <w:sz w:val="24"/>
        </w:rPr>
        <w:t>škola</w:t>
      </w:r>
      <w:r>
        <w:rPr>
          <w:spacing w:val="-2"/>
          <w:sz w:val="24"/>
        </w:rPr>
        <w:t> </w:t>
      </w:r>
      <w:r>
        <w:rPr>
          <w:sz w:val="24"/>
        </w:rPr>
        <w:t>Ludbreg,</w:t>
      </w:r>
      <w:r>
        <w:rPr>
          <w:spacing w:val="-5"/>
          <w:sz w:val="24"/>
        </w:rPr>
        <w:t> </w:t>
      </w:r>
      <w:r>
        <w:rPr>
          <w:sz w:val="24"/>
        </w:rPr>
        <w:t>Srednja</w:t>
      </w:r>
      <w:r>
        <w:rPr>
          <w:spacing w:val="-3"/>
          <w:sz w:val="24"/>
        </w:rPr>
        <w:t> </w:t>
      </w:r>
      <w:r>
        <w:rPr>
          <w:sz w:val="24"/>
        </w:rPr>
        <w:t>škola</w:t>
      </w:r>
      <w:r>
        <w:rPr>
          <w:spacing w:val="-2"/>
          <w:sz w:val="24"/>
        </w:rPr>
        <w:t> </w:t>
      </w:r>
      <w:r>
        <w:rPr>
          <w:sz w:val="24"/>
        </w:rPr>
        <w:t>Ludbreg,</w:t>
      </w:r>
      <w:r>
        <w:rPr>
          <w:spacing w:val="-5"/>
          <w:sz w:val="24"/>
        </w:rPr>
        <w:t> </w:t>
      </w:r>
      <w:r>
        <w:rPr>
          <w:sz w:val="24"/>
        </w:rPr>
        <w:t>DV</w:t>
      </w:r>
      <w:r>
        <w:rPr>
          <w:spacing w:val="-2"/>
          <w:sz w:val="24"/>
        </w:rPr>
        <w:t> </w:t>
      </w:r>
      <w:r>
        <w:rPr>
          <w:sz w:val="24"/>
        </w:rPr>
        <w:t>Radost</w:t>
      </w:r>
      <w:r>
        <w:rPr>
          <w:spacing w:val="-2"/>
          <w:sz w:val="24"/>
        </w:rPr>
        <w:t> </w:t>
      </w:r>
      <w:r>
        <w:rPr>
          <w:sz w:val="24"/>
        </w:rPr>
        <w:t>Ludbreg</w:t>
      </w:r>
      <w:r>
        <w:rPr>
          <w:spacing w:val="-2"/>
          <w:sz w:val="24"/>
        </w:rPr>
        <w:t> </w:t>
      </w:r>
      <w:r>
        <w:rPr>
          <w:sz w:val="24"/>
        </w:rPr>
        <w:t>i Međimursko veleučilište u Čakovcu</w:t>
      </w:r>
    </w:p>
    <w:p>
      <w:pPr>
        <w:spacing w:before="165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Aktivnost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A3.2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Promocija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područja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kroz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održavanje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radionica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djecom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učenicima</w:t>
      </w:r>
    </w:p>
    <w:p>
      <w:pPr>
        <w:spacing w:before="88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STEM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radionice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djecu: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5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1956"/>
        <w:gridCol w:w="5807"/>
      </w:tblGrid>
      <w:tr>
        <w:trPr>
          <w:trHeight w:val="497" w:hRule="atLeast"/>
        </w:trPr>
        <w:tc>
          <w:tcPr>
            <w:tcW w:w="11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19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382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radionice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mjesto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održavanja</w:t>
            </w:r>
          </w:p>
        </w:tc>
      </w:tr>
      <w:tr>
        <w:trPr>
          <w:trHeight w:val="858" w:hRule="atLeast"/>
        </w:trPr>
        <w:tc>
          <w:tcPr>
            <w:tcW w:w="11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15.9.2025.</w:t>
            </w:r>
          </w:p>
        </w:tc>
        <w:tc>
          <w:tcPr>
            <w:tcW w:w="19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271"/>
              <w:rPr>
                <w:sz w:val="24"/>
              </w:rPr>
            </w:pPr>
            <w:r>
              <w:rPr>
                <w:sz w:val="24"/>
              </w:rPr>
              <w:t>17:00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19:00</w:t>
            </w:r>
          </w:p>
        </w:tc>
        <w:tc>
          <w:tcPr>
            <w:tcW w:w="5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„Digitalni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piloti: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Misija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spašavanje“</w:t>
            </w:r>
          </w:p>
          <w:p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Aeroklub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„Rudolf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Fizir“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Frankopanska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Ludbreg</w:t>
            </w:r>
          </w:p>
        </w:tc>
      </w:tr>
      <w:tr>
        <w:trPr>
          <w:trHeight w:val="858" w:hRule="atLeast"/>
        </w:trPr>
        <w:tc>
          <w:tcPr>
            <w:tcW w:w="11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16.9.2025.</w:t>
            </w:r>
          </w:p>
        </w:tc>
        <w:tc>
          <w:tcPr>
            <w:tcW w:w="19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218"/>
              <w:rPr>
                <w:sz w:val="24"/>
              </w:rPr>
            </w:pPr>
            <w:r>
              <w:rPr>
                <w:sz w:val="24"/>
              </w:rPr>
              <w:t>17:00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19:00</w:t>
            </w:r>
          </w:p>
        </w:tc>
        <w:tc>
          <w:tcPr>
            <w:tcW w:w="5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„3D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Kreator“</w:t>
            </w:r>
          </w:p>
          <w:p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</w:tr>
      <w:tr>
        <w:trPr>
          <w:trHeight w:val="600" w:hRule="atLeast"/>
        </w:trPr>
        <w:tc>
          <w:tcPr>
            <w:tcW w:w="11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30.9.2025.</w:t>
            </w:r>
          </w:p>
        </w:tc>
        <w:tc>
          <w:tcPr>
            <w:tcW w:w="19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162"/>
              <w:rPr>
                <w:sz w:val="24"/>
              </w:rPr>
            </w:pPr>
            <w:r>
              <w:rPr>
                <w:sz w:val="24"/>
              </w:rPr>
              <w:t>17:00 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19:00</w:t>
            </w:r>
          </w:p>
        </w:tc>
        <w:tc>
          <w:tcPr>
            <w:tcW w:w="5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„3D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Kreator“</w:t>
            </w:r>
          </w:p>
          <w:p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centar,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Kalnička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Ludbreg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3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258482</wp:posOffset>
                </wp:positionV>
                <wp:extent cx="55384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 h="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0.352968pt;width:436.1pt;height:.1pt;mso-position-horizontal-relative:page;mso-position-vertical-relative:paragraph;z-index:-15728640;mso-wrap-distance-left:0;mso-wrap-distance-right:0" id="docshape1" coordorigin="1416,407" coordsize="8722,0" path="m1416,407l10138,407e" filled="false" stroked="true" strokeweight="1.0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2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Aktivnost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Promocija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STEM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područja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javnim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mjestima:</w:t>
      </w: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2012"/>
        <w:gridCol w:w="4228"/>
      </w:tblGrid>
      <w:tr>
        <w:trPr>
          <w:trHeight w:val="302" w:hRule="atLeast"/>
        </w:trPr>
        <w:tc>
          <w:tcPr>
            <w:tcW w:w="1273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Datum</w:t>
            </w:r>
          </w:p>
        </w:tc>
        <w:tc>
          <w:tcPr>
            <w:tcW w:w="2012" w:type="dxa"/>
          </w:tcPr>
          <w:p>
            <w:pPr>
              <w:pStyle w:val="TableParagraph"/>
              <w:spacing w:line="244" w:lineRule="exact"/>
              <w:ind w:left="308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4228" w:type="dxa"/>
          </w:tcPr>
          <w:p>
            <w:pPr>
              <w:pStyle w:val="TableParagraph"/>
              <w:spacing w:line="244" w:lineRule="exact"/>
              <w:ind w:left="573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mjesto </w:t>
            </w:r>
            <w:r>
              <w:rPr>
                <w:spacing w:val="-2"/>
                <w:sz w:val="24"/>
              </w:rPr>
              <w:t>događanja</w:t>
            </w:r>
          </w:p>
        </w:tc>
      </w:tr>
      <w:tr>
        <w:trPr>
          <w:trHeight w:val="321" w:hRule="atLeast"/>
        </w:trPr>
        <w:tc>
          <w:tcPr>
            <w:tcW w:w="1273" w:type="dxa"/>
          </w:tcPr>
          <w:p>
            <w:pPr>
              <w:pStyle w:val="TableParagraph"/>
              <w:spacing w:line="269" w:lineRule="exact" w:before="3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5.9.2025.</w:t>
            </w:r>
          </w:p>
        </w:tc>
        <w:tc>
          <w:tcPr>
            <w:tcW w:w="2012" w:type="dxa"/>
          </w:tcPr>
          <w:p>
            <w:pPr>
              <w:pStyle w:val="TableParagraph"/>
              <w:spacing w:line="269" w:lineRule="exact" w:before="33"/>
              <w:ind w:left="339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4228" w:type="dxa"/>
          </w:tcPr>
          <w:p>
            <w:pPr>
              <w:pStyle w:val="TableParagraph"/>
              <w:spacing w:line="269" w:lineRule="exact" w:before="33"/>
              <w:ind w:left="461"/>
              <w:rPr>
                <w:rFonts w:ascii="Arial" w:hAnsi="Arial"/>
                <w:b/>
                <w:sz w:val="22"/>
              </w:rPr>
            </w:pPr>
            <w:r>
              <w:rPr>
                <w:sz w:val="24"/>
              </w:rPr>
              <w:t>„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STEM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kamp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Leti,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sklapaj,</w:t>
            </w:r>
            <w:r>
              <w:rPr>
                <w:b/>
                <w:spacing w:val="-2"/>
                <w:sz w:val="24"/>
              </w:rPr>
              <w:t> istražuj</w:t>
            </w:r>
            <w:r>
              <w:rPr>
                <w:rFonts w:ascii="Arial" w:hAnsi="Arial"/>
                <w:b/>
                <w:spacing w:val="-2"/>
                <w:sz w:val="22"/>
              </w:rPr>
              <w:t>!“</w:t>
            </w:r>
          </w:p>
        </w:tc>
      </w:tr>
    </w:tbl>
    <w:p>
      <w:pPr>
        <w:spacing w:before="96"/>
        <w:ind w:left="3926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881176</wp:posOffset>
                </wp:positionH>
                <wp:positionV relativeFrom="paragraph">
                  <wp:posOffset>274955</wp:posOffset>
                </wp:positionV>
                <wp:extent cx="576326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3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9525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63133" y="9143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21.65003pt;width:453.79pt;height:.71997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4"/>
        </w:rPr>
        <w:t>Trg</w:t>
      </w:r>
      <w:r>
        <w:rPr>
          <w:spacing w:val="-2"/>
          <w:sz w:val="24"/>
        </w:rPr>
        <w:t> </w:t>
      </w:r>
      <w:r>
        <w:rPr>
          <w:sz w:val="24"/>
        </w:rPr>
        <w:t>Svetog</w:t>
      </w:r>
      <w:r>
        <w:rPr>
          <w:spacing w:val="-2"/>
          <w:sz w:val="24"/>
        </w:rPr>
        <w:t> </w:t>
      </w:r>
      <w:r>
        <w:rPr>
          <w:sz w:val="24"/>
        </w:rPr>
        <w:t>Trojstva,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Ludbreg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1023302</wp:posOffset>
            </wp:positionH>
            <wp:positionV relativeFrom="paragraph">
              <wp:posOffset>217753</wp:posOffset>
            </wp:positionV>
            <wp:extent cx="5494660" cy="40090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660" cy="400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1"/>
        <w:ind w:left="141"/>
      </w:pPr>
      <w:r>
        <w:rPr/>
        <w:t>Projekt</w:t>
      </w:r>
      <w:r>
        <w:rPr>
          <w:spacing w:val="-7"/>
        </w:rPr>
        <w:t> </w:t>
      </w:r>
      <w:r>
        <w:rPr/>
        <w:t>sufinancira</w:t>
      </w:r>
      <w:r>
        <w:rPr>
          <w:spacing w:val="-5"/>
        </w:rPr>
        <w:t> </w:t>
      </w:r>
      <w:r>
        <w:rPr/>
        <w:t>Europska</w:t>
      </w:r>
      <w:r>
        <w:rPr>
          <w:spacing w:val="-5"/>
        </w:rPr>
        <w:t> </w:t>
      </w:r>
      <w:r>
        <w:rPr/>
        <w:t>unija</w:t>
      </w:r>
      <w:r>
        <w:rPr>
          <w:spacing w:val="-5"/>
        </w:rPr>
        <w:t> </w:t>
      </w:r>
      <w:r>
        <w:rPr/>
        <w:t>iz</w:t>
      </w:r>
      <w:r>
        <w:rPr>
          <w:spacing w:val="-2"/>
        </w:rPr>
        <w:t> </w:t>
      </w:r>
      <w:r>
        <w:rPr/>
        <w:t>Europskog</w:t>
      </w:r>
      <w:r>
        <w:rPr>
          <w:spacing w:val="-3"/>
        </w:rPr>
        <w:t> </w:t>
      </w:r>
      <w:r>
        <w:rPr/>
        <w:t>socijalnog</w:t>
      </w:r>
      <w:r>
        <w:rPr>
          <w:spacing w:val="-3"/>
        </w:rPr>
        <w:t> </w:t>
      </w:r>
      <w:r>
        <w:rPr/>
        <w:t>fonda</w:t>
      </w:r>
      <w:r>
        <w:rPr>
          <w:spacing w:val="-5"/>
        </w:rPr>
        <w:t> </w:t>
      </w:r>
      <w:r>
        <w:rPr/>
        <w:t>Plus</w:t>
      </w:r>
      <w:r>
        <w:rPr>
          <w:spacing w:val="-5"/>
        </w:rPr>
        <w:t> </w:t>
      </w:r>
      <w:r>
        <w:rPr/>
        <w:t>te</w:t>
      </w:r>
      <w:r>
        <w:rPr>
          <w:spacing w:val="-5"/>
        </w:rPr>
        <w:t> </w:t>
      </w:r>
      <w:r>
        <w:rPr/>
        <w:t>ured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Udruge</w:t>
      </w:r>
      <w:r>
        <w:rPr>
          <w:spacing w:val="-5"/>
        </w:rPr>
        <w:t> </w:t>
      </w:r>
      <w:r>
        <w:rPr/>
        <w:t>Vlade</w:t>
      </w:r>
      <w:r>
        <w:rPr>
          <w:spacing w:val="-5"/>
        </w:rPr>
        <w:t> </w:t>
      </w:r>
      <w:r>
        <w:rPr/>
        <w:t>Republike</w:t>
      </w:r>
      <w:r>
        <w:rPr>
          <w:spacing w:val="-4"/>
        </w:rPr>
        <w:t> </w:t>
      </w:r>
      <w:r>
        <w:rPr/>
        <w:t>Hrvatske.</w:t>
      </w:r>
      <w:r>
        <w:rPr>
          <w:spacing w:val="-5"/>
        </w:rPr>
        <w:t> </w:t>
      </w:r>
      <w:r>
        <w:rPr/>
        <w:t>Izneseni</w:t>
      </w:r>
      <w:r>
        <w:rPr>
          <w:spacing w:val="-5"/>
        </w:rPr>
        <w:t> </w:t>
      </w:r>
      <w:r>
        <w:rPr/>
        <w:t>stavovi</w:t>
      </w:r>
      <w:r>
        <w:rPr>
          <w:spacing w:val="-3"/>
        </w:rPr>
        <w:t> </w:t>
      </w:r>
      <w:r>
        <w:rPr>
          <w:spacing w:val="-10"/>
        </w:rPr>
        <w:t>i</w:t>
      </w:r>
    </w:p>
    <w:p>
      <w:pPr>
        <w:pStyle w:val="BodyText"/>
        <w:spacing w:before="16"/>
        <w:ind w:left="141"/>
      </w:pPr>
      <w:r>
        <w:rPr/>
        <w:t>mišljenja</w:t>
      </w:r>
      <w:r>
        <w:rPr>
          <w:spacing w:val="-7"/>
        </w:rPr>
        <w:t> </w:t>
      </w:r>
      <w:r>
        <w:rPr/>
        <w:t>samo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autorova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ne</w:t>
      </w:r>
      <w:r>
        <w:rPr>
          <w:spacing w:val="-3"/>
        </w:rPr>
        <w:t> </w:t>
      </w:r>
      <w:r>
        <w:rPr/>
        <w:t>odražavaju</w:t>
      </w:r>
      <w:r>
        <w:rPr>
          <w:spacing w:val="-4"/>
        </w:rPr>
        <w:t> </w:t>
      </w:r>
      <w:r>
        <w:rPr/>
        <w:t>nužno</w:t>
      </w:r>
      <w:r>
        <w:rPr>
          <w:spacing w:val="-5"/>
        </w:rPr>
        <w:t> </w:t>
      </w:r>
      <w:r>
        <w:rPr/>
        <w:t>službena</w:t>
      </w:r>
      <w:r>
        <w:rPr>
          <w:spacing w:val="-4"/>
        </w:rPr>
        <w:t> </w:t>
      </w:r>
      <w:r>
        <w:rPr/>
        <w:t>stajališta</w:t>
      </w:r>
      <w:r>
        <w:rPr>
          <w:spacing w:val="-4"/>
        </w:rPr>
        <w:t> </w:t>
      </w:r>
      <w:r>
        <w:rPr/>
        <w:t>Europske</w:t>
      </w:r>
      <w:r>
        <w:rPr>
          <w:spacing w:val="-5"/>
        </w:rPr>
        <w:t> </w:t>
      </w:r>
      <w:r>
        <w:rPr/>
        <w:t>unije,</w:t>
      </w:r>
      <w:r>
        <w:rPr>
          <w:spacing w:val="-3"/>
        </w:rPr>
        <w:t> </w:t>
      </w:r>
      <w:r>
        <w:rPr/>
        <w:t>Europske</w:t>
      </w:r>
      <w:r>
        <w:rPr>
          <w:spacing w:val="-2"/>
        </w:rPr>
        <w:t> </w:t>
      </w:r>
      <w:r>
        <w:rPr/>
        <w:t>komisije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Ureda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udruge</w:t>
      </w:r>
      <w:r>
        <w:rPr>
          <w:spacing w:val="-4"/>
        </w:rPr>
        <w:t> </w:t>
      </w:r>
      <w:r>
        <w:rPr/>
        <w:t>Vlade</w:t>
      </w:r>
      <w:r>
        <w:rPr>
          <w:spacing w:val="-4"/>
        </w:rPr>
        <w:t> </w:t>
      </w:r>
      <w:r>
        <w:rPr>
          <w:spacing w:val="-2"/>
        </w:rPr>
        <w:t>Republike</w:t>
      </w:r>
    </w:p>
    <w:p>
      <w:pPr>
        <w:pStyle w:val="BodyText"/>
        <w:spacing w:before="16"/>
        <w:ind w:left="141"/>
      </w:pPr>
      <w:r>
        <w:rPr/>
        <w:t>Hrvatske.</w:t>
      </w:r>
      <w:r>
        <w:rPr>
          <w:spacing w:val="-5"/>
        </w:rPr>
        <w:t> </w:t>
      </w:r>
      <w:r>
        <w:rPr/>
        <w:t>Ni</w:t>
      </w:r>
      <w:r>
        <w:rPr>
          <w:spacing w:val="-4"/>
        </w:rPr>
        <w:t> </w:t>
      </w:r>
      <w:r>
        <w:rPr/>
        <w:t>Europska</w:t>
      </w:r>
      <w:r>
        <w:rPr>
          <w:spacing w:val="-4"/>
        </w:rPr>
        <w:t> </w:t>
      </w:r>
      <w:r>
        <w:rPr/>
        <w:t>unija</w:t>
      </w:r>
      <w:r>
        <w:rPr>
          <w:spacing w:val="-4"/>
        </w:rPr>
        <w:t> </w:t>
      </w:r>
      <w:r>
        <w:rPr/>
        <w:t>ni</w:t>
      </w:r>
      <w:r>
        <w:rPr>
          <w:spacing w:val="-4"/>
        </w:rPr>
        <w:t> </w:t>
      </w:r>
      <w:r>
        <w:rPr/>
        <w:t>Europska</w:t>
      </w:r>
      <w:r>
        <w:rPr>
          <w:spacing w:val="-4"/>
        </w:rPr>
        <w:t> </w:t>
      </w:r>
      <w:r>
        <w:rPr/>
        <w:t>komisija</w:t>
      </w:r>
      <w:r>
        <w:rPr>
          <w:spacing w:val="-4"/>
        </w:rPr>
        <w:t> </w:t>
      </w:r>
      <w:r>
        <w:rPr/>
        <w:t>kao</w:t>
      </w:r>
      <w:r>
        <w:rPr>
          <w:spacing w:val="-3"/>
        </w:rPr>
        <w:t> </w:t>
      </w:r>
      <w:r>
        <w:rPr/>
        <w:t>ni</w:t>
      </w:r>
      <w:r>
        <w:rPr>
          <w:spacing w:val="-2"/>
        </w:rPr>
        <w:t> </w:t>
      </w:r>
      <w:r>
        <w:rPr/>
        <w:t>Ured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udruge</w:t>
      </w:r>
      <w:r>
        <w:rPr>
          <w:spacing w:val="-4"/>
        </w:rPr>
        <w:t> </w:t>
      </w:r>
      <w:r>
        <w:rPr/>
        <w:t>Vlade</w:t>
      </w:r>
      <w:r>
        <w:rPr>
          <w:spacing w:val="-3"/>
        </w:rPr>
        <w:t> </w:t>
      </w:r>
      <w:r>
        <w:rPr/>
        <w:t>Republike</w:t>
      </w:r>
      <w:r>
        <w:rPr>
          <w:spacing w:val="-4"/>
        </w:rPr>
        <w:t> </w:t>
      </w:r>
      <w:r>
        <w:rPr/>
        <w:t>Hrvatske</w:t>
      </w:r>
      <w:r>
        <w:rPr>
          <w:spacing w:val="-4"/>
        </w:rPr>
        <w:t> </w:t>
      </w:r>
      <w:r>
        <w:rPr/>
        <w:t>ne</w:t>
      </w:r>
      <w:r>
        <w:rPr>
          <w:spacing w:val="-4"/>
        </w:rPr>
        <w:t> </w:t>
      </w:r>
      <w:r>
        <w:rPr/>
        <w:t>mogu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smatra</w:t>
      </w:r>
      <w:r>
        <w:rPr>
          <w:spacing w:val="-4"/>
        </w:rPr>
        <w:t> </w:t>
      </w:r>
      <w:r>
        <w:rPr/>
        <w:t>odgovornima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>
          <w:spacing w:val="-4"/>
        </w:rPr>
        <w:t>njih</w:t>
      </w:r>
    </w:p>
    <w:sectPr>
      <w:type w:val="continuous"/>
      <w:pgSz w:w="11910" w:h="16840"/>
      <w:pgMar w:top="18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84" w:right="2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84"/>
      <w:jc w:val="center"/>
    </w:pPr>
    <w:rPr>
      <w:rFonts w:ascii="Calibri" w:hAnsi="Calibri" w:eastAsia="Calibri" w:cs="Calibri"/>
      <w:b/>
      <w:bCs/>
      <w:sz w:val="36"/>
      <w:szCs w:val="36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raSTEM - MARTINA</dc:creator>
  <dcterms:created xsi:type="dcterms:W3CDTF">2026-03-20T11:11:23Z</dcterms:created>
  <dcterms:modified xsi:type="dcterms:W3CDTF">2026-03-20T11:11:23Z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