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0234A" w14:textId="77777777" w:rsidR="002A3CD5" w:rsidRPr="00836D47" w:rsidRDefault="002A3CD5" w:rsidP="002A3CD5">
      <w:pPr>
        <w:rPr>
          <w:b/>
          <w:bCs/>
        </w:rPr>
      </w:pPr>
      <w:r w:rsidRPr="00836D47">
        <w:rPr>
          <w:b/>
          <w:bCs/>
        </w:rPr>
        <w:t xml:space="preserve">Nastavak uspješne provedbe projekta „U Ludbregu </w:t>
      </w:r>
      <w:proofErr w:type="spellStart"/>
      <w:r w:rsidRPr="00836D47">
        <w:rPr>
          <w:b/>
          <w:bCs/>
        </w:rPr>
        <w:t>raSTEM</w:t>
      </w:r>
      <w:proofErr w:type="spellEnd"/>
      <w:r w:rsidRPr="00836D47">
        <w:rPr>
          <w:b/>
          <w:bCs/>
        </w:rPr>
        <w:t>“</w:t>
      </w:r>
    </w:p>
    <w:p w14:paraId="484D061E" w14:textId="36908D36" w:rsidR="002A3CD5" w:rsidRDefault="002A3CD5" w:rsidP="002A3CD5">
      <w:r>
        <w:t xml:space="preserve">U razdoblju od 12. ožujka do 12. lipnja 2026. godine provedeno je prvo tromjesečje druge godine projekta „U Ludbregu </w:t>
      </w:r>
      <w:proofErr w:type="spellStart"/>
      <w:r>
        <w:t>raSTEM</w:t>
      </w:r>
      <w:proofErr w:type="spellEnd"/>
      <w:r>
        <w:t>“</w:t>
      </w:r>
      <w:r w:rsidR="00836D47">
        <w:t xml:space="preserve"> </w:t>
      </w:r>
      <w:r>
        <w:t>tijekom kojeg su nastavljene aktivnosti usmjerene na popularizaciju STEM područja među djecom i mladima.</w:t>
      </w:r>
    </w:p>
    <w:p w14:paraId="1FC12E95" w14:textId="77777777" w:rsidR="002A3CD5" w:rsidRDefault="002A3CD5" w:rsidP="002A3CD5">
      <w:r>
        <w:t>Kroz niz edukativnih, kreativnih i istraživačkih radionica sudionici su imali priliku stjecati nova znanja i razvijati vještine iz područja znanosti, tehnologije, inženjerstva i matematike. Aktivnosti su bile osmišljene s ciljem poticanja znatiželje, kreativnog razmišljanja, timskog rada i aktivnog uključivanja djece i mladih u STEM sadržaje.</w:t>
      </w:r>
    </w:p>
    <w:p w14:paraId="0E8F9B2D" w14:textId="77777777" w:rsidR="002A3CD5" w:rsidRDefault="002A3CD5" w:rsidP="002A3CD5">
      <w:r>
        <w:t>Provedba projektnih aktivnosti i dalje potvrđuje važnost suradnje svih projektnih partnera u stvaranju poticajnog okruženja za učenje i razvoj kompetencija budućih generacija. Kroz zajednički rad nastavlja se jačati dostupnost kvalitetnih i inovativnih obrazovnih sadržaja te promicati STEM kao područje koje otvara brojne mogućnosti za osobni i profesionalni razvoj.</w:t>
      </w:r>
    </w:p>
    <w:p w14:paraId="2D9E2E62" w14:textId="0CB108D4" w:rsidR="002A3CD5" w:rsidRDefault="002A3CD5" w:rsidP="002A3CD5">
      <w:r>
        <w:t xml:space="preserve">Projekt „U Ludbregu </w:t>
      </w:r>
      <w:proofErr w:type="spellStart"/>
      <w:r>
        <w:t>raSTEM</w:t>
      </w:r>
      <w:proofErr w:type="spellEnd"/>
      <w:r>
        <w:t>“ nastavlja s provedbom planiranih aktivnosti i u narednom razdoblju</w:t>
      </w:r>
      <w:r w:rsidR="00836D47">
        <w:t xml:space="preserve"> </w:t>
      </w:r>
      <w:r>
        <w:t>s ciljem daljnjeg poticanja interesa djece i mladih za STEM područja te jačanja suradnje između odgojno-obrazovnih institucija, organizacija i lokalne zajednice.</w:t>
      </w:r>
    </w:p>
    <w:p w14:paraId="7EAC6775" w14:textId="3709E76B" w:rsidR="00836D47" w:rsidRDefault="00836D47" w:rsidP="002A3CD5"/>
    <w:p w14:paraId="11FFCDB7" w14:textId="69F30E7F" w:rsidR="00836D47" w:rsidRDefault="00836D47" w:rsidP="002A3CD5"/>
    <w:p w14:paraId="2C7FFF05" w14:textId="1B576AF1" w:rsidR="00E45FAE" w:rsidRDefault="00E45FAE" w:rsidP="002A3CD5">
      <w:r>
        <w:rPr>
          <w:noProof/>
        </w:rPr>
        <w:drawing>
          <wp:inline distT="0" distB="0" distL="0" distR="0" wp14:anchorId="2568B0BB" wp14:editId="145BDBE2">
            <wp:extent cx="4579620" cy="343471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6ED4" w14:textId="6C86064F" w:rsidR="00E45FAE" w:rsidRDefault="00E45FAE" w:rsidP="002A3CD5"/>
    <w:p w14:paraId="502A6176" w14:textId="77777777" w:rsidR="00E45FAE" w:rsidRDefault="00E45FAE" w:rsidP="002A3CD5">
      <w:pPr>
        <w:rPr>
          <w:noProof/>
        </w:rPr>
      </w:pPr>
    </w:p>
    <w:p w14:paraId="6CACECC6" w14:textId="2C36DF89" w:rsidR="00E45FAE" w:rsidRDefault="00E45FAE" w:rsidP="002A3CD5">
      <w:r>
        <w:rPr>
          <w:noProof/>
        </w:rPr>
        <w:lastRenderedPageBreak/>
        <w:drawing>
          <wp:inline distT="0" distB="0" distL="0" distR="0" wp14:anchorId="1F505FD4" wp14:editId="5BC35B1A">
            <wp:extent cx="4625340" cy="3469005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8F7F8" wp14:editId="35209B82">
            <wp:extent cx="4625340" cy="3469005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DC886" wp14:editId="221F5C1F">
            <wp:extent cx="4594860" cy="344614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297F1" wp14:editId="22D4DC52">
            <wp:extent cx="4594860" cy="344614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DBDB87" wp14:editId="5534A9F7">
            <wp:extent cx="4287520" cy="32156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1C839" wp14:editId="5BFC8D9D">
            <wp:extent cx="4257040" cy="31927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B080C" wp14:editId="01E186B2">
            <wp:extent cx="4518660" cy="3388995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CD5"/>
    <w:rsid w:val="002A3CD5"/>
    <w:rsid w:val="005605B6"/>
    <w:rsid w:val="00836D47"/>
    <w:rsid w:val="00C431F8"/>
    <w:rsid w:val="00CB4FCC"/>
    <w:rsid w:val="00E4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02210"/>
  <w15:chartTrackingRefBased/>
  <w15:docId w15:val="{D24A8013-A831-4425-B315-F52F356E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2A3C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A3C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A3C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A3C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A3C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A3C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A3C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A3C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A3C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A3CD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A3C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A3CD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A3CD5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A3CD5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A3CD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A3CD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A3CD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A3CD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2A3C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2A3C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A3C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2A3C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A3C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A3CD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A3CD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A3CD5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A3C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A3CD5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A3CD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Kovač</dc:creator>
  <cp:keywords/>
  <dc:description/>
  <cp:lastModifiedBy>S</cp:lastModifiedBy>
  <cp:revision>2</cp:revision>
  <dcterms:created xsi:type="dcterms:W3CDTF">2026-06-20T08:23:00Z</dcterms:created>
  <dcterms:modified xsi:type="dcterms:W3CDTF">2026-06-20T08:23:00Z</dcterms:modified>
</cp:coreProperties>
</file>