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B325E" w14:textId="54BE4666" w:rsidR="001F7A27" w:rsidRDefault="001F7A27" w:rsidP="0064490D">
      <w:pPr>
        <w:spacing w:after="0"/>
        <w:ind w:right="55"/>
        <w:jc w:val="center"/>
        <w:rPr>
          <w:rFonts w:eastAsia="Calibri" w:cstheme="minorHAnsi"/>
          <w:b/>
          <w:color w:val="0070C0"/>
          <w:lang w:eastAsia="hr-HR"/>
        </w:rPr>
      </w:pPr>
      <w:r>
        <w:rPr>
          <w:rFonts w:eastAsia="Calibri" w:cstheme="minorHAnsi"/>
          <w:b/>
          <w:noProof/>
          <w:color w:val="0070C0"/>
          <w:lang w:eastAsia="hr-HR"/>
        </w:rPr>
        <w:drawing>
          <wp:inline distT="0" distB="0" distL="0" distR="0" wp14:anchorId="27194722" wp14:editId="76D7ED7A">
            <wp:extent cx="5157627" cy="379286"/>
            <wp:effectExtent l="0" t="0" r="5080" b="190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971" cy="387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9F923F" w14:textId="77777777" w:rsidR="001F7A27" w:rsidRDefault="001F7A27" w:rsidP="0064490D">
      <w:pPr>
        <w:spacing w:after="0"/>
        <w:ind w:right="55"/>
        <w:jc w:val="center"/>
        <w:rPr>
          <w:rFonts w:eastAsia="Calibri" w:cstheme="minorHAnsi"/>
          <w:b/>
          <w:color w:val="0070C0"/>
          <w:lang w:eastAsia="hr-HR"/>
        </w:rPr>
      </w:pPr>
    </w:p>
    <w:p w14:paraId="32905DB9" w14:textId="77777777" w:rsidR="001F7A27" w:rsidRDefault="001F7A27" w:rsidP="0064490D">
      <w:pPr>
        <w:spacing w:after="0"/>
        <w:ind w:right="55"/>
        <w:jc w:val="center"/>
        <w:rPr>
          <w:rFonts w:eastAsia="Calibri" w:cstheme="minorHAnsi"/>
          <w:b/>
          <w:color w:val="0070C0"/>
          <w:lang w:eastAsia="hr-HR"/>
        </w:rPr>
      </w:pPr>
    </w:p>
    <w:p w14:paraId="27CB44CE" w14:textId="360C14ED" w:rsidR="001F7A27" w:rsidRPr="001F7A27" w:rsidRDefault="001F7A27" w:rsidP="0064490D">
      <w:pPr>
        <w:spacing w:after="0"/>
        <w:ind w:right="55"/>
        <w:jc w:val="center"/>
        <w:rPr>
          <w:rFonts w:eastAsia="Calibri" w:cstheme="minorHAnsi"/>
          <w:b/>
          <w:lang w:eastAsia="hr-HR"/>
        </w:rPr>
      </w:pPr>
      <w:r w:rsidRPr="001F7A27">
        <w:rPr>
          <w:rFonts w:eastAsia="Calibri" w:cstheme="minorHAnsi"/>
          <w:b/>
          <w:lang w:eastAsia="hr-HR"/>
        </w:rPr>
        <w:t>„U Ludbregu raSTEM“ (SF.2.4.06.04.0043)</w:t>
      </w:r>
    </w:p>
    <w:p w14:paraId="7ED91637" w14:textId="299A0E28" w:rsidR="00C8455C" w:rsidRPr="004A2DB3" w:rsidRDefault="00657D7E" w:rsidP="00C8455C">
      <w:pPr>
        <w:spacing w:after="0"/>
        <w:ind w:right="55"/>
        <w:jc w:val="center"/>
        <w:rPr>
          <w:rFonts w:eastAsia="Calibri" w:cstheme="minorHAnsi"/>
          <w:b/>
          <w:color w:val="0070C0"/>
          <w:lang w:eastAsia="hr-HR"/>
        </w:rPr>
      </w:pPr>
      <w:r w:rsidRPr="004A2DB3">
        <w:rPr>
          <w:rFonts w:eastAsia="Calibri" w:cstheme="minorHAnsi"/>
          <w:b/>
          <w:color w:val="0070C0"/>
          <w:lang w:eastAsia="hr-HR"/>
        </w:rPr>
        <w:t>Kalendar aktivnost</w:t>
      </w:r>
      <w:r w:rsidR="00701E98">
        <w:rPr>
          <w:rFonts w:eastAsia="Calibri" w:cstheme="minorHAnsi"/>
          <w:b/>
          <w:color w:val="0070C0"/>
          <w:lang w:eastAsia="hr-HR"/>
        </w:rPr>
        <w:t>i</w:t>
      </w:r>
      <w:r w:rsidR="00C8455C">
        <w:rPr>
          <w:rFonts w:eastAsia="Calibri" w:cstheme="minorHAnsi"/>
          <w:b/>
          <w:color w:val="0070C0"/>
          <w:lang w:eastAsia="hr-HR"/>
        </w:rPr>
        <w:t xml:space="preserve"> </w:t>
      </w:r>
    </w:p>
    <w:p w14:paraId="5F32ACC1" w14:textId="071144DD" w:rsidR="00657D7E" w:rsidRDefault="00B81D3D" w:rsidP="004A2DB3">
      <w:pPr>
        <w:spacing w:after="0"/>
        <w:ind w:right="55"/>
        <w:jc w:val="center"/>
        <w:rPr>
          <w:rFonts w:eastAsia="Calibri" w:cstheme="minorHAnsi"/>
          <w:b/>
          <w:color w:val="0070C0"/>
          <w:lang w:eastAsia="hr-HR"/>
        </w:rPr>
      </w:pPr>
      <w:r>
        <w:rPr>
          <w:rFonts w:eastAsia="Calibri" w:cstheme="minorHAnsi"/>
          <w:b/>
          <w:color w:val="0070C0"/>
          <w:lang w:eastAsia="hr-HR"/>
        </w:rPr>
        <w:t>Rujan</w:t>
      </w:r>
      <w:r w:rsidR="002A292F" w:rsidRPr="004A2DB3">
        <w:rPr>
          <w:rFonts w:eastAsia="Calibri" w:cstheme="minorHAnsi"/>
          <w:b/>
          <w:color w:val="0070C0"/>
          <w:lang w:eastAsia="hr-HR"/>
        </w:rPr>
        <w:t xml:space="preserve"> 2026.</w:t>
      </w:r>
    </w:p>
    <w:p w14:paraId="66815783" w14:textId="77777777" w:rsidR="0010346C" w:rsidRDefault="0010346C" w:rsidP="004A2DB3">
      <w:pPr>
        <w:spacing w:after="0"/>
        <w:ind w:right="55"/>
        <w:rPr>
          <w:rFonts w:eastAsia="Calibri" w:cstheme="minorHAnsi"/>
          <w:b/>
          <w:color w:val="000000"/>
          <w:lang w:eastAsia="hr-HR"/>
        </w:rPr>
      </w:pPr>
      <w:bookmarkStart w:id="0" w:name="_Hlk217902060"/>
    </w:p>
    <w:p w14:paraId="2F8BCB3B" w14:textId="77777777" w:rsidR="0010346C" w:rsidRDefault="0010346C" w:rsidP="004A2DB3">
      <w:pPr>
        <w:spacing w:after="0"/>
        <w:ind w:right="55"/>
        <w:rPr>
          <w:rFonts w:eastAsia="Calibri" w:cstheme="minorHAnsi"/>
          <w:b/>
          <w:color w:val="000000"/>
          <w:lang w:eastAsia="hr-HR"/>
        </w:rPr>
      </w:pPr>
    </w:p>
    <w:p w14:paraId="6511CE16" w14:textId="77777777" w:rsidR="00004386" w:rsidRDefault="00004386" w:rsidP="005B5BBA">
      <w:pPr>
        <w:spacing w:after="0" w:line="240" w:lineRule="auto"/>
        <w:ind w:right="55"/>
        <w:rPr>
          <w:rFonts w:eastAsia="Calibri" w:cstheme="minorHAnsi"/>
          <w:b/>
          <w:color w:val="000000"/>
          <w:lang w:eastAsia="hr-HR"/>
        </w:rPr>
      </w:pPr>
      <w:bookmarkStart w:id="1" w:name="_Hlk199326858"/>
      <w:r w:rsidRPr="00004386">
        <w:rPr>
          <w:rFonts w:eastAsia="Calibri" w:cstheme="minorHAnsi"/>
          <w:b/>
          <w:color w:val="000000"/>
          <w:lang w:eastAsia="hr-HR"/>
        </w:rPr>
        <w:t>Aktivnost 3.2.  STEM radionice za djecu i učenike:</w:t>
      </w:r>
    </w:p>
    <w:p w14:paraId="32390374" w14:textId="0C02A7F3" w:rsidR="00B75EB6" w:rsidRDefault="00657D7E" w:rsidP="00930C3D">
      <w:pP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 w:rsidRPr="004A2DB3">
        <w:rPr>
          <w:rFonts w:eastAsia="Calibri" w:cstheme="minorHAnsi"/>
          <w:bCs/>
          <w:color w:val="000000"/>
          <w:lang w:eastAsia="hr-HR"/>
        </w:rPr>
        <w:t>Datum</w:t>
      </w:r>
      <w:bookmarkEnd w:id="1"/>
      <w:r w:rsidRPr="004A2DB3">
        <w:rPr>
          <w:rFonts w:eastAsia="Calibri" w:cstheme="minorHAnsi"/>
          <w:bCs/>
          <w:color w:val="000000"/>
          <w:lang w:eastAsia="hr-HR"/>
        </w:rPr>
        <w:t xml:space="preserve">               </w:t>
      </w:r>
      <w:bookmarkStart w:id="2" w:name="_Hlk199326881"/>
      <w:r w:rsidRPr="004A2DB3">
        <w:rPr>
          <w:rFonts w:eastAsia="Calibri" w:cstheme="minorHAnsi"/>
          <w:bCs/>
          <w:color w:val="000000"/>
          <w:lang w:eastAsia="hr-HR"/>
        </w:rPr>
        <w:t xml:space="preserve">Vrijeme  </w:t>
      </w:r>
      <w:bookmarkEnd w:id="2"/>
      <w:r w:rsidRPr="004A2DB3">
        <w:rPr>
          <w:rFonts w:eastAsia="Calibri" w:cstheme="minorHAnsi"/>
          <w:bCs/>
          <w:color w:val="000000"/>
          <w:lang w:eastAsia="hr-HR"/>
        </w:rPr>
        <w:t xml:space="preserve">                      Naziv radionice</w:t>
      </w:r>
      <w:r w:rsidR="0084444D" w:rsidRPr="004A2DB3">
        <w:rPr>
          <w:rFonts w:eastAsia="Calibri" w:cstheme="minorHAnsi"/>
          <w:bCs/>
          <w:color w:val="000000"/>
          <w:lang w:eastAsia="hr-HR"/>
        </w:rPr>
        <w:t xml:space="preserve"> i mjesto održavanja</w:t>
      </w:r>
      <w:bookmarkEnd w:id="0"/>
    </w:p>
    <w:p w14:paraId="16F27EF4" w14:textId="685637C5" w:rsidR="00C8455C" w:rsidRDefault="00C8455C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>8.9.2026.           9:00 – 10:30                OD MOČVARE DO STEM IDEJE</w:t>
      </w:r>
    </w:p>
    <w:p w14:paraId="4EA669D7" w14:textId="1B0D06F7" w:rsidR="00C8455C" w:rsidRDefault="00C8455C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 w:rsidRPr="00C8455C">
        <w:rPr>
          <w:rFonts w:eastAsia="Calibri" w:cstheme="minorHAnsi"/>
          <w:bCs/>
          <w:color w:val="000000"/>
          <w:lang w:eastAsia="hr-HR"/>
        </w:rPr>
        <w:t xml:space="preserve">                                                                  Centar LORI, Kalnička 20, Ludbreg</w:t>
      </w:r>
    </w:p>
    <w:p w14:paraId="5DD0E31B" w14:textId="278C6078" w:rsidR="00C8455C" w:rsidRDefault="00C8455C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>__________________________________________________________________________________</w:t>
      </w:r>
    </w:p>
    <w:p w14:paraId="794D00CD" w14:textId="5290C56B" w:rsidR="0047527E" w:rsidRPr="0047527E" w:rsidRDefault="00B81D3D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>28</w:t>
      </w:r>
      <w:r w:rsidR="0047527E" w:rsidRPr="0047527E">
        <w:rPr>
          <w:rFonts w:eastAsia="Calibri" w:cstheme="minorHAnsi"/>
          <w:bCs/>
          <w:color w:val="000000"/>
          <w:lang w:eastAsia="hr-HR"/>
        </w:rPr>
        <w:t>.</w:t>
      </w:r>
      <w:r>
        <w:rPr>
          <w:rFonts w:eastAsia="Calibri" w:cstheme="minorHAnsi"/>
          <w:bCs/>
          <w:color w:val="000000"/>
          <w:lang w:eastAsia="hr-HR"/>
        </w:rPr>
        <w:t>9</w:t>
      </w:r>
      <w:r w:rsidR="0047527E" w:rsidRPr="0047527E">
        <w:rPr>
          <w:rFonts w:eastAsia="Calibri" w:cstheme="minorHAnsi"/>
          <w:bCs/>
          <w:color w:val="000000"/>
          <w:lang w:eastAsia="hr-HR"/>
        </w:rPr>
        <w:t>.2026.        1</w:t>
      </w:r>
      <w:r w:rsidR="000C41D4">
        <w:rPr>
          <w:rFonts w:eastAsia="Calibri" w:cstheme="minorHAnsi"/>
          <w:bCs/>
          <w:color w:val="000000"/>
          <w:lang w:eastAsia="hr-HR"/>
        </w:rPr>
        <w:t>6</w:t>
      </w:r>
      <w:r w:rsidR="0047527E" w:rsidRPr="0047527E">
        <w:rPr>
          <w:rFonts w:eastAsia="Calibri" w:cstheme="minorHAnsi"/>
          <w:bCs/>
          <w:color w:val="000000"/>
          <w:lang w:eastAsia="hr-HR"/>
        </w:rPr>
        <w:t>:00 – 1</w:t>
      </w:r>
      <w:r w:rsidR="000C41D4">
        <w:rPr>
          <w:rFonts w:eastAsia="Calibri" w:cstheme="minorHAnsi"/>
          <w:bCs/>
          <w:color w:val="000000"/>
          <w:lang w:eastAsia="hr-HR"/>
        </w:rPr>
        <w:t>7</w:t>
      </w:r>
      <w:r w:rsidR="0047527E" w:rsidRPr="0047527E">
        <w:rPr>
          <w:rFonts w:eastAsia="Calibri" w:cstheme="minorHAnsi"/>
          <w:bCs/>
          <w:color w:val="000000"/>
          <w:lang w:eastAsia="hr-HR"/>
        </w:rPr>
        <w:t xml:space="preserve">:30       </w:t>
      </w:r>
      <w:r>
        <w:rPr>
          <w:rFonts w:eastAsia="Calibri" w:cstheme="minorHAnsi"/>
          <w:bCs/>
          <w:color w:val="000000"/>
          <w:lang w:eastAsia="hr-HR"/>
        </w:rPr>
        <w:t xml:space="preserve">   </w:t>
      </w:r>
      <w:r w:rsidR="001E4827">
        <w:rPr>
          <w:rFonts w:eastAsia="Calibri" w:cstheme="minorHAnsi"/>
          <w:bCs/>
          <w:color w:val="000000"/>
          <w:lang w:eastAsia="hr-HR"/>
        </w:rPr>
        <w:t xml:space="preserve">    3D SVIJET</w:t>
      </w:r>
      <w:r w:rsidR="00930C3D" w:rsidRPr="00930C3D">
        <w:rPr>
          <w:rFonts w:eastAsia="Calibri" w:cstheme="minorHAnsi"/>
          <w:bCs/>
          <w:color w:val="000000"/>
          <w:lang w:eastAsia="hr-HR"/>
        </w:rPr>
        <w:t xml:space="preserve">       </w:t>
      </w:r>
    </w:p>
    <w:p w14:paraId="1A24BBAD" w14:textId="6EAD718A" w:rsidR="0047527E" w:rsidRPr="0047527E" w:rsidRDefault="0047527E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 w:rsidRPr="0047527E">
        <w:rPr>
          <w:rFonts w:eastAsia="Calibri" w:cstheme="minorHAnsi"/>
          <w:bCs/>
          <w:color w:val="000000"/>
          <w:lang w:eastAsia="hr-HR"/>
        </w:rPr>
        <w:t xml:space="preserve">                                                                  </w:t>
      </w:r>
      <w:bookmarkStart w:id="3" w:name="_Hlk238811854"/>
      <w:r w:rsidRPr="0047527E">
        <w:rPr>
          <w:rFonts w:eastAsia="Calibri" w:cstheme="minorHAnsi"/>
          <w:bCs/>
          <w:color w:val="000000"/>
          <w:lang w:eastAsia="hr-HR"/>
        </w:rPr>
        <w:t>Centar LORI, Kalnička 20, Ludbreg</w:t>
      </w:r>
      <w:bookmarkEnd w:id="3"/>
    </w:p>
    <w:p w14:paraId="79FDCF6E" w14:textId="6E3F8F7B" w:rsidR="0047527E" w:rsidRDefault="0047527E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 w:rsidRPr="0047527E">
        <w:rPr>
          <w:rFonts w:eastAsia="Calibri" w:cstheme="minorHAnsi"/>
          <w:bCs/>
          <w:color w:val="000000"/>
          <w:lang w:eastAsia="hr-HR"/>
        </w:rPr>
        <w:t>_______________________________________________________________________________</w:t>
      </w:r>
      <w:r w:rsidR="00C8455C">
        <w:rPr>
          <w:rFonts w:eastAsia="Calibri" w:cstheme="minorHAnsi"/>
          <w:bCs/>
          <w:color w:val="000000"/>
          <w:lang w:eastAsia="hr-HR"/>
        </w:rPr>
        <w:t>___</w:t>
      </w:r>
    </w:p>
    <w:p w14:paraId="1D4436A6" w14:textId="0B0A8371" w:rsidR="0047527E" w:rsidRPr="0047527E" w:rsidRDefault="00B81D3D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>29</w:t>
      </w:r>
      <w:r w:rsidR="0047527E" w:rsidRPr="0047527E">
        <w:rPr>
          <w:rFonts w:eastAsia="Calibri" w:cstheme="minorHAnsi"/>
          <w:bCs/>
          <w:color w:val="000000"/>
          <w:lang w:eastAsia="hr-HR"/>
        </w:rPr>
        <w:t>.</w:t>
      </w:r>
      <w:r>
        <w:rPr>
          <w:rFonts w:eastAsia="Calibri" w:cstheme="minorHAnsi"/>
          <w:bCs/>
          <w:color w:val="000000"/>
          <w:lang w:eastAsia="hr-HR"/>
        </w:rPr>
        <w:t>9</w:t>
      </w:r>
      <w:r w:rsidR="0047527E" w:rsidRPr="0047527E">
        <w:rPr>
          <w:rFonts w:eastAsia="Calibri" w:cstheme="minorHAnsi"/>
          <w:bCs/>
          <w:color w:val="000000"/>
          <w:lang w:eastAsia="hr-HR"/>
        </w:rPr>
        <w:t>.2026.        1</w:t>
      </w:r>
      <w:r w:rsidR="000C41D4">
        <w:rPr>
          <w:rFonts w:eastAsia="Calibri" w:cstheme="minorHAnsi"/>
          <w:bCs/>
          <w:color w:val="000000"/>
          <w:lang w:eastAsia="hr-HR"/>
        </w:rPr>
        <w:t>6</w:t>
      </w:r>
      <w:r w:rsidR="0047527E" w:rsidRPr="0047527E">
        <w:rPr>
          <w:rFonts w:eastAsia="Calibri" w:cstheme="minorHAnsi"/>
          <w:bCs/>
          <w:color w:val="000000"/>
          <w:lang w:eastAsia="hr-HR"/>
        </w:rPr>
        <w:t>:00 – 1</w:t>
      </w:r>
      <w:r w:rsidR="000C41D4">
        <w:rPr>
          <w:rFonts w:eastAsia="Calibri" w:cstheme="minorHAnsi"/>
          <w:bCs/>
          <w:color w:val="000000"/>
          <w:lang w:eastAsia="hr-HR"/>
        </w:rPr>
        <w:t>7</w:t>
      </w:r>
      <w:r w:rsidR="0047527E" w:rsidRPr="0047527E">
        <w:rPr>
          <w:rFonts w:eastAsia="Calibri" w:cstheme="minorHAnsi"/>
          <w:bCs/>
          <w:color w:val="000000"/>
          <w:lang w:eastAsia="hr-HR"/>
        </w:rPr>
        <w:t xml:space="preserve">:30       </w:t>
      </w:r>
      <w:r>
        <w:rPr>
          <w:rFonts w:eastAsia="Calibri" w:cstheme="minorHAnsi"/>
          <w:bCs/>
          <w:color w:val="000000"/>
          <w:lang w:eastAsia="hr-HR"/>
        </w:rPr>
        <w:t xml:space="preserve">   </w:t>
      </w:r>
      <w:r w:rsidR="001E4827">
        <w:rPr>
          <w:rFonts w:eastAsia="Calibri" w:cstheme="minorHAnsi"/>
          <w:bCs/>
          <w:color w:val="000000"/>
          <w:lang w:eastAsia="hr-HR"/>
        </w:rPr>
        <w:t xml:space="preserve">    </w:t>
      </w:r>
      <w:r>
        <w:rPr>
          <w:rFonts w:eastAsia="Calibri" w:cstheme="minorHAnsi"/>
          <w:bCs/>
          <w:color w:val="000000"/>
          <w:lang w:eastAsia="hr-HR"/>
        </w:rPr>
        <w:t>LET IZNAD ZNANOSTI</w:t>
      </w:r>
      <w:r w:rsidR="0047527E" w:rsidRPr="0047527E">
        <w:rPr>
          <w:rFonts w:eastAsia="Calibri" w:cstheme="minorHAnsi"/>
          <w:bCs/>
          <w:color w:val="000000"/>
          <w:lang w:eastAsia="hr-HR"/>
        </w:rPr>
        <w:t xml:space="preserve"> </w:t>
      </w:r>
    </w:p>
    <w:p w14:paraId="7B734D26" w14:textId="5CA5A1A8" w:rsidR="003A496D" w:rsidRPr="0047527E" w:rsidRDefault="0047527E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 w:rsidRPr="0047527E">
        <w:rPr>
          <w:rFonts w:eastAsia="Calibri" w:cstheme="minorHAnsi"/>
          <w:bCs/>
          <w:color w:val="000000"/>
          <w:lang w:eastAsia="hr-HR"/>
        </w:rPr>
        <w:t xml:space="preserve">                                                                  </w:t>
      </w:r>
      <w:r w:rsidR="00930C3D" w:rsidRPr="00930C3D">
        <w:rPr>
          <w:rFonts w:eastAsia="Calibri" w:cstheme="minorHAnsi"/>
          <w:bCs/>
          <w:color w:val="000000"/>
          <w:lang w:eastAsia="hr-HR"/>
        </w:rPr>
        <w:t>Centar LORI, Kalnička 20, Ludbreg</w:t>
      </w:r>
    </w:p>
    <w:p w14:paraId="5C3219DD" w14:textId="00666261" w:rsidR="0087504B" w:rsidRDefault="0087504B" w:rsidP="0087504B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 w:rsidRPr="0087504B">
        <w:rPr>
          <w:rFonts w:eastAsia="Calibri" w:cstheme="minorHAnsi"/>
          <w:bCs/>
          <w:color w:val="000000"/>
          <w:lang w:eastAsia="hr-HR"/>
        </w:rPr>
        <w:t>_______________________________________________________________________________</w:t>
      </w:r>
      <w:r w:rsidR="00C8455C">
        <w:rPr>
          <w:rFonts w:eastAsia="Calibri" w:cstheme="minorHAnsi"/>
          <w:bCs/>
          <w:color w:val="000000"/>
          <w:lang w:eastAsia="hr-HR"/>
        </w:rPr>
        <w:t>___</w:t>
      </w:r>
    </w:p>
    <w:p w14:paraId="72D8D669" w14:textId="77777777" w:rsidR="00C8455C" w:rsidRDefault="00C8455C" w:rsidP="0087504B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</w:p>
    <w:p w14:paraId="59C1937D" w14:textId="1BCB7A5F" w:rsidR="00B75EB6" w:rsidRDefault="00B75EB6" w:rsidP="007F0112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</w:p>
    <w:p w14:paraId="68224236" w14:textId="0552F833" w:rsidR="00B81D3D" w:rsidRDefault="00B81D3D" w:rsidP="007F0112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</w:p>
    <w:p w14:paraId="5B086330" w14:textId="77777777" w:rsidR="00B81D3D" w:rsidRDefault="00B81D3D" w:rsidP="007F0112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</w:p>
    <w:p w14:paraId="2F46E3EE" w14:textId="25F4A0BA" w:rsidR="00B75EB6" w:rsidRPr="0010346C" w:rsidRDefault="00B75EB6" w:rsidP="00DD3DD5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</w:p>
    <w:p w14:paraId="5CEEA124" w14:textId="77777777" w:rsidR="00004386" w:rsidRDefault="00004386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/>
          <w:color w:val="000000"/>
          <w:lang w:eastAsia="hr-HR"/>
        </w:rPr>
      </w:pPr>
      <w:r w:rsidRPr="00004386">
        <w:rPr>
          <w:rFonts w:eastAsia="Calibri" w:cstheme="minorHAnsi"/>
          <w:b/>
          <w:color w:val="000000"/>
          <w:lang w:eastAsia="hr-HR"/>
        </w:rPr>
        <w:t>Aktivnost 4.1 Promocija STEM područja na javnim mjestima:</w:t>
      </w:r>
    </w:p>
    <w:p w14:paraId="70ACF112" w14:textId="4713C80E" w:rsidR="0047527E" w:rsidRDefault="00DD3DD5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 w:rsidRPr="00DD3DD5">
        <w:rPr>
          <w:rFonts w:eastAsia="Calibri" w:cstheme="minorHAnsi"/>
          <w:bCs/>
          <w:color w:val="000000"/>
          <w:lang w:eastAsia="hr-HR"/>
        </w:rPr>
        <w:t>Datum               Vrijeme                        Naziv i mjesto održavanj</w:t>
      </w:r>
      <w:r>
        <w:rPr>
          <w:rFonts w:eastAsia="Calibri" w:cstheme="minorHAnsi"/>
          <w:bCs/>
          <w:color w:val="000000"/>
          <w:lang w:eastAsia="hr-HR"/>
        </w:rPr>
        <w:t>a</w:t>
      </w:r>
    </w:p>
    <w:p w14:paraId="7F56318E" w14:textId="0F450CE1" w:rsidR="00B81D3D" w:rsidRDefault="002A0A25" w:rsidP="00B81D3D">
      <w:pPr>
        <w:spacing w:after="0"/>
        <w:rPr>
          <w:rFonts w:eastAsia="Calibri" w:cstheme="minorHAnsi"/>
          <w:lang w:eastAsia="hr-HR"/>
        </w:rPr>
      </w:pPr>
      <w:r>
        <w:rPr>
          <w:rFonts w:eastAsia="Calibri" w:cstheme="minorHAnsi"/>
          <w:lang w:eastAsia="hr-HR"/>
        </w:rPr>
        <w:t>30</w:t>
      </w:r>
      <w:r w:rsidR="0047527E">
        <w:rPr>
          <w:rFonts w:eastAsia="Calibri" w:cstheme="minorHAnsi"/>
          <w:lang w:eastAsia="hr-HR"/>
        </w:rPr>
        <w:t>.</w:t>
      </w:r>
      <w:r w:rsidR="00B81D3D">
        <w:rPr>
          <w:rFonts w:eastAsia="Calibri" w:cstheme="minorHAnsi"/>
          <w:lang w:eastAsia="hr-HR"/>
        </w:rPr>
        <w:t>9</w:t>
      </w:r>
      <w:r w:rsidR="0047527E">
        <w:rPr>
          <w:rFonts w:eastAsia="Calibri" w:cstheme="minorHAnsi"/>
          <w:lang w:eastAsia="hr-HR"/>
        </w:rPr>
        <w:t>.</w:t>
      </w:r>
      <w:r w:rsidR="003A496D">
        <w:rPr>
          <w:rFonts w:eastAsia="Calibri" w:cstheme="minorHAnsi"/>
          <w:lang w:eastAsia="hr-HR"/>
        </w:rPr>
        <w:t>2026.</w:t>
      </w:r>
      <w:r w:rsidR="0047527E">
        <w:rPr>
          <w:rFonts w:eastAsia="Calibri" w:cstheme="minorHAnsi"/>
          <w:lang w:eastAsia="hr-HR"/>
        </w:rPr>
        <w:t xml:space="preserve">       </w:t>
      </w:r>
      <w:r>
        <w:rPr>
          <w:rFonts w:eastAsia="Calibri" w:cstheme="minorHAnsi"/>
          <w:lang w:eastAsia="hr-HR"/>
        </w:rPr>
        <w:t>16</w:t>
      </w:r>
      <w:r w:rsidR="0047527E">
        <w:rPr>
          <w:rFonts w:eastAsia="Calibri" w:cstheme="minorHAnsi"/>
          <w:lang w:eastAsia="hr-HR"/>
        </w:rPr>
        <w:t xml:space="preserve">:00 – </w:t>
      </w:r>
      <w:r>
        <w:rPr>
          <w:rFonts w:eastAsia="Calibri" w:cstheme="minorHAnsi"/>
          <w:lang w:eastAsia="hr-HR"/>
        </w:rPr>
        <w:t>19</w:t>
      </w:r>
      <w:r w:rsidR="0047527E">
        <w:rPr>
          <w:rFonts w:eastAsia="Calibri" w:cstheme="minorHAnsi"/>
          <w:lang w:eastAsia="hr-HR"/>
        </w:rPr>
        <w:t xml:space="preserve">:00               </w:t>
      </w:r>
      <w:r w:rsidR="00175565">
        <w:rPr>
          <w:rFonts w:eastAsia="Calibri" w:cstheme="minorHAnsi"/>
          <w:lang w:eastAsia="hr-HR"/>
        </w:rPr>
        <w:t xml:space="preserve">STEM SPARK – </w:t>
      </w:r>
      <w:r w:rsidR="00690643">
        <w:rPr>
          <w:rFonts w:eastAsia="Calibri" w:cstheme="minorHAnsi"/>
          <w:lang w:eastAsia="hr-HR"/>
        </w:rPr>
        <w:t>pretvori</w:t>
      </w:r>
      <w:r w:rsidR="00175565">
        <w:rPr>
          <w:rFonts w:eastAsia="Calibri" w:cstheme="minorHAnsi"/>
          <w:lang w:eastAsia="hr-HR"/>
        </w:rPr>
        <w:t xml:space="preserve"> mal</w:t>
      </w:r>
      <w:r w:rsidR="00690643">
        <w:rPr>
          <w:rFonts w:eastAsia="Calibri" w:cstheme="minorHAnsi"/>
          <w:lang w:eastAsia="hr-HR"/>
        </w:rPr>
        <w:t>u</w:t>
      </w:r>
      <w:r w:rsidR="00175565">
        <w:rPr>
          <w:rFonts w:eastAsia="Calibri" w:cstheme="minorHAnsi"/>
          <w:lang w:eastAsia="hr-HR"/>
        </w:rPr>
        <w:t xml:space="preserve"> iskr</w:t>
      </w:r>
      <w:r w:rsidR="00690643">
        <w:rPr>
          <w:rFonts w:eastAsia="Calibri" w:cstheme="minorHAnsi"/>
          <w:lang w:eastAsia="hr-HR"/>
        </w:rPr>
        <w:t>u</w:t>
      </w:r>
      <w:r w:rsidR="00175565">
        <w:rPr>
          <w:rFonts w:eastAsia="Calibri" w:cstheme="minorHAnsi"/>
          <w:lang w:eastAsia="hr-HR"/>
        </w:rPr>
        <w:t xml:space="preserve"> znatiželje </w:t>
      </w:r>
      <w:r w:rsidR="00690643">
        <w:rPr>
          <w:rFonts w:eastAsia="Calibri" w:cstheme="minorHAnsi"/>
          <w:lang w:eastAsia="hr-HR"/>
        </w:rPr>
        <w:t>u</w:t>
      </w:r>
      <w:r w:rsidR="00175565">
        <w:rPr>
          <w:rFonts w:eastAsia="Calibri" w:cstheme="minorHAnsi"/>
          <w:lang w:eastAsia="hr-HR"/>
        </w:rPr>
        <w:t xml:space="preserve"> velik</w:t>
      </w:r>
      <w:r w:rsidR="00690643">
        <w:rPr>
          <w:rFonts w:eastAsia="Calibri" w:cstheme="minorHAnsi"/>
          <w:lang w:eastAsia="hr-HR"/>
        </w:rPr>
        <w:t>u</w:t>
      </w:r>
      <w:r w:rsidR="00175565">
        <w:rPr>
          <w:rFonts w:eastAsia="Calibri" w:cstheme="minorHAnsi"/>
          <w:lang w:eastAsia="hr-HR"/>
        </w:rPr>
        <w:t xml:space="preserve"> idej</w:t>
      </w:r>
      <w:r w:rsidR="00690643">
        <w:rPr>
          <w:rFonts w:eastAsia="Calibri" w:cstheme="minorHAnsi"/>
          <w:lang w:eastAsia="hr-HR"/>
        </w:rPr>
        <w:t>u</w:t>
      </w:r>
    </w:p>
    <w:p w14:paraId="2F0C7230" w14:textId="4F40C8AD" w:rsidR="00175565" w:rsidRPr="0047527E" w:rsidRDefault="00175565" w:rsidP="00B81D3D">
      <w:pPr>
        <w:spacing w:after="0"/>
        <w:rPr>
          <w:rFonts w:eastAsia="Calibri" w:cstheme="minorHAnsi"/>
          <w:lang w:eastAsia="hr-HR"/>
        </w:rPr>
      </w:pPr>
      <w:r>
        <w:rPr>
          <w:rFonts w:eastAsia="Calibri" w:cstheme="minorHAnsi"/>
          <w:lang w:eastAsia="hr-HR"/>
        </w:rPr>
        <w:t xml:space="preserve">                                                                  </w:t>
      </w:r>
      <w:r w:rsidRPr="00175565">
        <w:rPr>
          <w:rFonts w:eastAsia="Calibri" w:cstheme="minorHAnsi"/>
          <w:lang w:eastAsia="hr-HR"/>
        </w:rPr>
        <w:t>Centar LORI, Kalnička 20, Ludbreg</w:t>
      </w:r>
    </w:p>
    <w:p w14:paraId="2CE2755E" w14:textId="02C74096" w:rsidR="003A496D" w:rsidRPr="0047527E" w:rsidRDefault="003A496D" w:rsidP="003A496D">
      <w:pPr>
        <w:spacing w:after="0"/>
        <w:rPr>
          <w:rFonts w:eastAsia="Calibri" w:cstheme="minorHAnsi"/>
          <w:lang w:eastAsia="hr-HR"/>
        </w:rPr>
      </w:pPr>
    </w:p>
    <w:sectPr w:rsidR="003A496D" w:rsidRPr="004752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D7E"/>
    <w:rsid w:val="00004386"/>
    <w:rsid w:val="00026246"/>
    <w:rsid w:val="000741C0"/>
    <w:rsid w:val="000C41D4"/>
    <w:rsid w:val="000F2BE7"/>
    <w:rsid w:val="0010346C"/>
    <w:rsid w:val="001405BB"/>
    <w:rsid w:val="001525C9"/>
    <w:rsid w:val="00153198"/>
    <w:rsid w:val="00154477"/>
    <w:rsid w:val="00172294"/>
    <w:rsid w:val="00175565"/>
    <w:rsid w:val="001767EE"/>
    <w:rsid w:val="0018346F"/>
    <w:rsid w:val="001E14E7"/>
    <w:rsid w:val="001E4827"/>
    <w:rsid w:val="001F7A27"/>
    <w:rsid w:val="002739B5"/>
    <w:rsid w:val="00287FFA"/>
    <w:rsid w:val="00290FF1"/>
    <w:rsid w:val="002A0A25"/>
    <w:rsid w:val="002A292F"/>
    <w:rsid w:val="002B54A6"/>
    <w:rsid w:val="002C1579"/>
    <w:rsid w:val="002D49AE"/>
    <w:rsid w:val="00302898"/>
    <w:rsid w:val="00311002"/>
    <w:rsid w:val="00335075"/>
    <w:rsid w:val="0035165E"/>
    <w:rsid w:val="003649CD"/>
    <w:rsid w:val="003A496D"/>
    <w:rsid w:val="003D3849"/>
    <w:rsid w:val="00404AEE"/>
    <w:rsid w:val="0042401A"/>
    <w:rsid w:val="00473BCE"/>
    <w:rsid w:val="0047527E"/>
    <w:rsid w:val="00486638"/>
    <w:rsid w:val="00486CDD"/>
    <w:rsid w:val="0049201C"/>
    <w:rsid w:val="004A2DB3"/>
    <w:rsid w:val="004B72A5"/>
    <w:rsid w:val="004F50AC"/>
    <w:rsid w:val="005203A2"/>
    <w:rsid w:val="00522130"/>
    <w:rsid w:val="0052467C"/>
    <w:rsid w:val="00527413"/>
    <w:rsid w:val="005430F8"/>
    <w:rsid w:val="00543C17"/>
    <w:rsid w:val="00580E32"/>
    <w:rsid w:val="005B4A1D"/>
    <w:rsid w:val="005B5BBA"/>
    <w:rsid w:val="005C588A"/>
    <w:rsid w:val="0064490D"/>
    <w:rsid w:val="00657D7E"/>
    <w:rsid w:val="006624A9"/>
    <w:rsid w:val="00676FD0"/>
    <w:rsid w:val="00686006"/>
    <w:rsid w:val="00690643"/>
    <w:rsid w:val="006B31FF"/>
    <w:rsid w:val="006B4719"/>
    <w:rsid w:val="006C279E"/>
    <w:rsid w:val="006E5D64"/>
    <w:rsid w:val="00701E98"/>
    <w:rsid w:val="00712CBB"/>
    <w:rsid w:val="007152AA"/>
    <w:rsid w:val="00726FAF"/>
    <w:rsid w:val="00780E9B"/>
    <w:rsid w:val="00783435"/>
    <w:rsid w:val="00791D1C"/>
    <w:rsid w:val="007C7141"/>
    <w:rsid w:val="007D2138"/>
    <w:rsid w:val="007F0112"/>
    <w:rsid w:val="00823EC4"/>
    <w:rsid w:val="00832C74"/>
    <w:rsid w:val="0084444D"/>
    <w:rsid w:val="00857AC3"/>
    <w:rsid w:val="0087504B"/>
    <w:rsid w:val="00886F40"/>
    <w:rsid w:val="008A2BCC"/>
    <w:rsid w:val="008D25A0"/>
    <w:rsid w:val="008E72DB"/>
    <w:rsid w:val="00930C3D"/>
    <w:rsid w:val="00955B3F"/>
    <w:rsid w:val="00974433"/>
    <w:rsid w:val="009842C9"/>
    <w:rsid w:val="009A3BF3"/>
    <w:rsid w:val="009B2484"/>
    <w:rsid w:val="009C5B83"/>
    <w:rsid w:val="009D4BF0"/>
    <w:rsid w:val="009E5F5C"/>
    <w:rsid w:val="00A054BB"/>
    <w:rsid w:val="00A401C4"/>
    <w:rsid w:val="00B17D49"/>
    <w:rsid w:val="00B4580F"/>
    <w:rsid w:val="00B66038"/>
    <w:rsid w:val="00B75EB6"/>
    <w:rsid w:val="00B81D3D"/>
    <w:rsid w:val="00B8534A"/>
    <w:rsid w:val="00B92192"/>
    <w:rsid w:val="00BB196F"/>
    <w:rsid w:val="00BB5EA2"/>
    <w:rsid w:val="00BB6B04"/>
    <w:rsid w:val="00BB79AB"/>
    <w:rsid w:val="00BE3DF5"/>
    <w:rsid w:val="00BF1F64"/>
    <w:rsid w:val="00C40447"/>
    <w:rsid w:val="00C6012E"/>
    <w:rsid w:val="00C8455C"/>
    <w:rsid w:val="00C864ED"/>
    <w:rsid w:val="00C8663D"/>
    <w:rsid w:val="00C8788E"/>
    <w:rsid w:val="00CD3B48"/>
    <w:rsid w:val="00CE6088"/>
    <w:rsid w:val="00D0230B"/>
    <w:rsid w:val="00D319E7"/>
    <w:rsid w:val="00D32909"/>
    <w:rsid w:val="00D35EA2"/>
    <w:rsid w:val="00D417BC"/>
    <w:rsid w:val="00D4696D"/>
    <w:rsid w:val="00D56BDC"/>
    <w:rsid w:val="00D6153C"/>
    <w:rsid w:val="00DA087F"/>
    <w:rsid w:val="00DD334B"/>
    <w:rsid w:val="00DD3DD5"/>
    <w:rsid w:val="00DD4769"/>
    <w:rsid w:val="00DE7C45"/>
    <w:rsid w:val="00DF3D14"/>
    <w:rsid w:val="00E033E4"/>
    <w:rsid w:val="00E260CA"/>
    <w:rsid w:val="00E47264"/>
    <w:rsid w:val="00E75531"/>
    <w:rsid w:val="00E80355"/>
    <w:rsid w:val="00E82029"/>
    <w:rsid w:val="00E83EF5"/>
    <w:rsid w:val="00E84CBD"/>
    <w:rsid w:val="00E9515C"/>
    <w:rsid w:val="00EA5CBC"/>
    <w:rsid w:val="00EB2746"/>
    <w:rsid w:val="00EE31EA"/>
    <w:rsid w:val="00F52ABF"/>
    <w:rsid w:val="00F8301E"/>
    <w:rsid w:val="00FC0BB6"/>
    <w:rsid w:val="00FC24AF"/>
    <w:rsid w:val="00FE15FA"/>
    <w:rsid w:val="00FF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17C5"/>
  <w15:chartTrackingRefBased/>
  <w15:docId w15:val="{3DD0CB13-1E0A-4344-A233-20304775D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4F5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raSTEM - MARTINA</dc:creator>
  <cp:keywords/>
  <dc:description/>
  <cp:lastModifiedBy>raSTEM - MARTINA</cp:lastModifiedBy>
  <cp:revision>2</cp:revision>
  <cp:lastPrinted>2026-09-07T10:16:00Z</cp:lastPrinted>
  <dcterms:created xsi:type="dcterms:W3CDTF">2026-09-07T10:25:00Z</dcterms:created>
  <dcterms:modified xsi:type="dcterms:W3CDTF">2026-09-07T10:25:00Z</dcterms:modified>
</cp:coreProperties>
</file>